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3FE" w:rsidRDefault="005A33FE" w:rsidP="005A33FE">
      <w:pPr>
        <w:rPr>
          <w:szCs w:val="24"/>
        </w:rPr>
      </w:pPr>
      <w:bookmarkStart w:id="0" w:name="Adresse1"/>
      <w:r w:rsidRPr="007D5C3A">
        <w:rPr>
          <w:szCs w:val="24"/>
        </w:rPr>
        <w:t>Abs</w:t>
      </w:r>
      <w:r>
        <w:rPr>
          <w:szCs w:val="24"/>
        </w:rPr>
        <w:t>: Briefkopf der v</w:t>
      </w:r>
      <w:r w:rsidRPr="007D5C3A">
        <w:rPr>
          <w:szCs w:val="24"/>
        </w:rPr>
        <w:t xml:space="preserve">erwaltenden Stelle / </w:t>
      </w:r>
      <w:r>
        <w:rPr>
          <w:szCs w:val="24"/>
        </w:rPr>
        <w:t xml:space="preserve">(inkl. Ort, Datum) </w:t>
      </w:r>
    </w:p>
    <w:p w:rsidR="005A33FE" w:rsidRPr="007D5C3A" w:rsidRDefault="005A33FE" w:rsidP="005A33FE">
      <w:pPr>
        <w:pStyle w:val="KeinLeerraum"/>
        <w:rPr>
          <w:rFonts w:ascii="Arial" w:hAnsi="Arial" w:cs="Arial"/>
          <w:sz w:val="24"/>
          <w:szCs w:val="24"/>
        </w:rPr>
      </w:pPr>
      <w:r w:rsidRPr="007D5C3A">
        <w:rPr>
          <w:rFonts w:ascii="Arial" w:hAnsi="Arial" w:cs="Arial"/>
          <w:sz w:val="24"/>
          <w:szCs w:val="24"/>
        </w:rPr>
        <w:t>An die</w:t>
      </w:r>
    </w:p>
    <w:p w:rsidR="005A33FE" w:rsidRDefault="005A33FE" w:rsidP="0082290E">
      <w:pPr>
        <w:pStyle w:val="KeinLeerraum"/>
        <w:rPr>
          <w:rFonts w:ascii="Arial" w:hAnsi="Arial" w:cs="Arial"/>
          <w:sz w:val="24"/>
          <w:szCs w:val="24"/>
        </w:rPr>
      </w:pPr>
      <w:r w:rsidRPr="007D5C3A">
        <w:rPr>
          <w:rFonts w:ascii="Arial" w:hAnsi="Arial" w:cs="Arial"/>
          <w:sz w:val="24"/>
          <w:szCs w:val="24"/>
        </w:rPr>
        <w:t xml:space="preserve">Bezirksregierung </w:t>
      </w:r>
    </w:p>
    <w:p w:rsidR="0082290E" w:rsidRDefault="0082290E" w:rsidP="0082290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2115CE" w:rsidRPr="007D5C3A" w:rsidRDefault="002115CE" w:rsidP="002115CE">
      <w:pPr>
        <w:pStyle w:val="KeinLeerraum"/>
        <w:rPr>
          <w:rFonts w:ascii="Arial" w:hAnsi="Arial" w:cs="Arial"/>
          <w:b/>
          <w:sz w:val="24"/>
          <w:szCs w:val="24"/>
        </w:rPr>
      </w:pPr>
      <w:r w:rsidRPr="007D5C3A">
        <w:rPr>
          <w:rFonts w:ascii="Arial" w:hAnsi="Arial" w:cs="Arial"/>
          <w:b/>
          <w:sz w:val="24"/>
          <w:szCs w:val="24"/>
        </w:rPr>
        <w:t>Wirtschaftliche Angelegen</w:t>
      </w:r>
      <w:r w:rsidR="00A636A9">
        <w:rPr>
          <w:rFonts w:ascii="Arial" w:hAnsi="Arial" w:cs="Arial"/>
          <w:b/>
          <w:sz w:val="24"/>
          <w:szCs w:val="24"/>
        </w:rPr>
        <w:t>heiten des Katastrophenschutzes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Abrechnung verauslagter Kosten für den Zeitraum vom xx.xx.xxxx bis xx.xx.xxxx</w:t>
      </w:r>
    </w:p>
    <w:p w:rsidR="002115CE" w:rsidRPr="007D5C3A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0069D" w:rsidRPr="0020069D" w:rsidRDefault="0020069D" w:rsidP="0020069D">
      <w:pPr>
        <w:pStyle w:val="KeinLeerraum"/>
        <w:rPr>
          <w:rFonts w:ascii="Arial" w:hAnsi="Arial" w:cs="Arial"/>
          <w:sz w:val="24"/>
          <w:szCs w:val="24"/>
        </w:rPr>
      </w:pPr>
      <w:r w:rsidRPr="0020069D">
        <w:rPr>
          <w:rFonts w:ascii="Arial" w:hAnsi="Arial" w:cs="Arial"/>
          <w:sz w:val="24"/>
          <w:szCs w:val="24"/>
        </w:rPr>
        <w:t>Richtlinie für die Beschaffung und Verwaltung der landeseigenen Einsatzmittel</w:t>
      </w:r>
      <w:r>
        <w:rPr>
          <w:rFonts w:ascii="Arial" w:hAnsi="Arial" w:cs="Arial"/>
          <w:sz w:val="24"/>
          <w:szCs w:val="24"/>
        </w:rPr>
        <w:t xml:space="preserve"> </w:t>
      </w:r>
      <w:r w:rsidRPr="0020069D">
        <w:rPr>
          <w:rFonts w:ascii="Arial" w:hAnsi="Arial" w:cs="Arial"/>
          <w:sz w:val="24"/>
          <w:szCs w:val="24"/>
        </w:rPr>
        <w:t>im Katastroph</w:t>
      </w:r>
      <w:bookmarkStart w:id="1" w:name="_GoBack"/>
      <w:bookmarkEnd w:id="1"/>
      <w:r w:rsidRPr="0020069D">
        <w:rPr>
          <w:rFonts w:ascii="Arial" w:hAnsi="Arial" w:cs="Arial"/>
          <w:sz w:val="24"/>
          <w:szCs w:val="24"/>
        </w:rPr>
        <w:t>enschutz</w:t>
      </w:r>
    </w:p>
    <w:p w:rsidR="002115CE" w:rsidRDefault="0020069D" w:rsidP="0020069D">
      <w:pPr>
        <w:pStyle w:val="KeinLeerraum"/>
        <w:rPr>
          <w:rFonts w:ascii="Arial" w:hAnsi="Arial" w:cs="Arial"/>
          <w:sz w:val="24"/>
          <w:szCs w:val="24"/>
        </w:rPr>
      </w:pPr>
      <w:r w:rsidRPr="0020069D">
        <w:rPr>
          <w:rFonts w:ascii="Arial" w:hAnsi="Arial" w:cs="Arial"/>
          <w:sz w:val="24"/>
          <w:szCs w:val="24"/>
        </w:rPr>
        <w:t xml:space="preserve">Runderlass des Ministeriums des Innern </w:t>
      </w:r>
      <w:r w:rsidRPr="00E526E7">
        <w:rPr>
          <w:rFonts w:ascii="Arial" w:hAnsi="Arial" w:cs="Arial"/>
          <w:sz w:val="24"/>
          <w:szCs w:val="24"/>
        </w:rPr>
        <w:t>- 34-</w:t>
      </w:r>
      <w:r w:rsidR="00DA4630" w:rsidRPr="00E526E7">
        <w:rPr>
          <w:rFonts w:ascii="Arial" w:hAnsi="Arial" w:cs="Arial"/>
          <w:sz w:val="24"/>
          <w:szCs w:val="24"/>
        </w:rPr>
        <w:t>21.</w:t>
      </w:r>
      <w:r w:rsidRPr="00E526E7">
        <w:rPr>
          <w:rFonts w:ascii="Arial" w:hAnsi="Arial" w:cs="Arial"/>
          <w:sz w:val="24"/>
          <w:szCs w:val="24"/>
        </w:rPr>
        <w:t>52</w:t>
      </w:r>
      <w:r w:rsidR="00DA4630" w:rsidRPr="00E526E7">
        <w:rPr>
          <w:rFonts w:ascii="Arial" w:hAnsi="Arial" w:cs="Arial"/>
          <w:sz w:val="24"/>
          <w:szCs w:val="24"/>
        </w:rPr>
        <w:t>.08</w:t>
      </w:r>
      <w:r w:rsidRPr="00E526E7">
        <w:rPr>
          <w:rFonts w:ascii="Arial" w:hAnsi="Arial" w:cs="Arial"/>
          <w:sz w:val="24"/>
          <w:szCs w:val="24"/>
        </w:rPr>
        <w:t>.01</w:t>
      </w:r>
      <w:r w:rsidR="00DA4630" w:rsidRPr="00E526E7">
        <w:rPr>
          <w:rFonts w:ascii="Arial" w:hAnsi="Arial" w:cs="Arial"/>
          <w:sz w:val="24"/>
          <w:szCs w:val="24"/>
        </w:rPr>
        <w:t xml:space="preserve"> </w:t>
      </w:r>
      <w:r w:rsidRPr="00E526E7">
        <w:rPr>
          <w:rFonts w:ascii="Arial" w:hAnsi="Arial" w:cs="Arial"/>
          <w:sz w:val="24"/>
          <w:szCs w:val="24"/>
        </w:rPr>
        <w:t xml:space="preserve">vom </w:t>
      </w:r>
      <w:r w:rsidR="00B91A88">
        <w:rPr>
          <w:rFonts w:ascii="Arial" w:hAnsi="Arial" w:cs="Arial"/>
          <w:sz w:val="24"/>
          <w:szCs w:val="24"/>
        </w:rPr>
        <w:t>16</w:t>
      </w:r>
      <w:r w:rsidR="00DA4630" w:rsidRPr="00E526E7">
        <w:rPr>
          <w:rFonts w:ascii="Arial" w:hAnsi="Arial" w:cs="Arial"/>
          <w:sz w:val="24"/>
          <w:szCs w:val="24"/>
        </w:rPr>
        <w:t>.</w:t>
      </w:r>
      <w:r w:rsidR="00B91A88">
        <w:rPr>
          <w:rFonts w:ascii="Arial" w:hAnsi="Arial" w:cs="Arial"/>
          <w:sz w:val="24"/>
          <w:szCs w:val="24"/>
        </w:rPr>
        <w:t>01</w:t>
      </w:r>
      <w:r w:rsidR="00DA4630" w:rsidRPr="00E526E7">
        <w:rPr>
          <w:rFonts w:ascii="Arial" w:hAnsi="Arial" w:cs="Arial"/>
          <w:sz w:val="24"/>
          <w:szCs w:val="24"/>
        </w:rPr>
        <w:t>.</w:t>
      </w:r>
      <w:r w:rsidRPr="00E526E7">
        <w:rPr>
          <w:rFonts w:ascii="Arial" w:hAnsi="Arial" w:cs="Arial"/>
          <w:sz w:val="24"/>
          <w:szCs w:val="24"/>
        </w:rPr>
        <w:t>202</w:t>
      </w:r>
      <w:r w:rsidR="00B91A88">
        <w:rPr>
          <w:rFonts w:ascii="Arial" w:hAnsi="Arial" w:cs="Arial"/>
          <w:sz w:val="24"/>
          <w:szCs w:val="24"/>
        </w:rPr>
        <w:t>4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0069D" w:rsidRDefault="0020069D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Sehr geehrte Damen und Herren,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Wartung und Instandsetzung der landeseigenen Fahrzeuge im Katastrophenschutz, sowie erforderlicher Ersatzbeschaffungen von verlasteter Fachdienstausstattung sind im o.a. Zeitraum Kosten 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1559"/>
      </w:tblGrid>
      <w:tr w:rsidR="002115CE" w:rsidTr="00EC1A10">
        <w:tc>
          <w:tcPr>
            <w:tcW w:w="6091" w:type="dxa"/>
          </w:tcPr>
          <w:p w:rsidR="002115CE" w:rsidRDefault="002115CE" w:rsidP="002115CE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für Betriebsstoffe i.H.v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2115CE" w:rsidRDefault="002115CE" w:rsidP="00EC1A10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0,00 €</w:t>
            </w:r>
          </w:p>
        </w:tc>
      </w:tr>
      <w:tr w:rsidR="002115CE" w:rsidTr="00EC1A10">
        <w:tc>
          <w:tcPr>
            <w:tcW w:w="6091" w:type="dxa"/>
          </w:tcPr>
          <w:p w:rsidR="002115CE" w:rsidRDefault="002115CE" w:rsidP="002115CE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für Wartung und Instandsetzungen i.H.v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2115CE" w:rsidRDefault="002115CE" w:rsidP="00EC1A10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0,00 €</w:t>
            </w:r>
          </w:p>
        </w:tc>
      </w:tr>
      <w:tr w:rsidR="002115CE" w:rsidTr="00EC1A10">
        <w:tc>
          <w:tcPr>
            <w:tcW w:w="6091" w:type="dxa"/>
          </w:tcPr>
          <w:p w:rsidR="002115CE" w:rsidRDefault="002115CE" w:rsidP="002115CE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für Ersatzbeschaffungen</w:t>
            </w:r>
            <w:r w:rsidRPr="00B745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i.H.v.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2115CE" w:rsidRDefault="002115CE" w:rsidP="00EC1A10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0,00 €</w:t>
            </w:r>
          </w:p>
        </w:tc>
      </w:tr>
    </w:tbl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entstanden. 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Pr="00607D61" w:rsidRDefault="002115CE" w:rsidP="002115CE">
      <w:pPr>
        <w:pStyle w:val="KeinLeerraum"/>
        <w:rPr>
          <w:rFonts w:ascii="Arial" w:hAnsi="Arial" w:cs="Arial"/>
          <w:b/>
          <w:sz w:val="24"/>
          <w:szCs w:val="24"/>
        </w:rPr>
      </w:pPr>
      <w:r w:rsidRPr="00607D61">
        <w:rPr>
          <w:rFonts w:ascii="Arial" w:hAnsi="Arial" w:cs="Arial"/>
          <w:b/>
          <w:sz w:val="24"/>
          <w:szCs w:val="24"/>
        </w:rPr>
        <w:t xml:space="preserve">Die Richtigkeit der Lieferung und Leistung der beigefügten Rechnungen wird </w:t>
      </w:r>
      <w:r w:rsidR="00DF3020" w:rsidRPr="00607D61">
        <w:rPr>
          <w:rFonts w:ascii="Arial" w:hAnsi="Arial" w:cs="Arial"/>
          <w:b/>
          <w:sz w:val="24"/>
          <w:szCs w:val="24"/>
        </w:rPr>
        <w:t>mit der Antragstellung</w:t>
      </w:r>
      <w:r w:rsidRPr="00607D61">
        <w:rPr>
          <w:rFonts w:ascii="Arial" w:hAnsi="Arial" w:cs="Arial"/>
          <w:b/>
          <w:sz w:val="24"/>
          <w:szCs w:val="24"/>
        </w:rPr>
        <w:t xml:space="preserve"> bestätigt.</w:t>
      </w:r>
    </w:p>
    <w:p w:rsidR="004363B1" w:rsidRDefault="004363B1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4363B1" w:rsidRDefault="00E60C4B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Kostenerstattung der</w:t>
      </w:r>
      <w:r w:rsidR="004363B1">
        <w:rPr>
          <w:rFonts w:ascii="Arial" w:hAnsi="Arial" w:cs="Arial"/>
          <w:sz w:val="24"/>
          <w:szCs w:val="24"/>
        </w:rPr>
        <w:t xml:space="preserve"> eingereichten Rechnungsbeträge </w:t>
      </w:r>
      <w:r>
        <w:rPr>
          <w:rFonts w:ascii="Arial" w:hAnsi="Arial" w:cs="Arial"/>
          <w:sz w:val="24"/>
          <w:szCs w:val="24"/>
        </w:rPr>
        <w:t xml:space="preserve">durch eine andere </w:t>
      </w:r>
      <w:r w:rsidR="004363B1">
        <w:rPr>
          <w:rFonts w:ascii="Arial" w:hAnsi="Arial" w:cs="Arial"/>
          <w:sz w:val="24"/>
          <w:szCs w:val="24"/>
        </w:rPr>
        <w:t xml:space="preserve">Stelle </w:t>
      </w:r>
      <w:r>
        <w:rPr>
          <w:rFonts w:ascii="Arial" w:hAnsi="Arial" w:cs="Arial"/>
          <w:sz w:val="24"/>
          <w:szCs w:val="24"/>
        </w:rPr>
        <w:t>ist nicht erfolgt</w:t>
      </w:r>
      <w:r w:rsidR="004363B1">
        <w:rPr>
          <w:rFonts w:ascii="Arial" w:hAnsi="Arial" w:cs="Arial"/>
          <w:sz w:val="24"/>
          <w:szCs w:val="24"/>
        </w:rPr>
        <w:t>.</w:t>
      </w:r>
      <w:r w:rsidR="00644440">
        <w:rPr>
          <w:rFonts w:ascii="Arial" w:hAnsi="Arial" w:cs="Arial"/>
          <w:sz w:val="24"/>
          <w:szCs w:val="24"/>
        </w:rPr>
        <w:t xml:space="preserve"> Ferner werden keine Kosten geltend gemacht, welche im Rahmen von Einsätzen oder Ausbildung entstanden sind.</w:t>
      </w:r>
    </w:p>
    <w:p w:rsidR="00644440" w:rsidRDefault="00644440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644440" w:rsidRDefault="00644440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Soweit Kosten für Verbrauchsmaterialien geltend gemacht werden, wird bestätigt, dass diese aufgrund von Ablauf von Verfallsfristen ersatzbeschafft wurden.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4363B1" w:rsidRDefault="002115CE" w:rsidP="00644440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Gemäß der o.</w:t>
      </w:r>
      <w:r w:rsidR="009E6205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. Richtlinie ist die verwaltende Stelle in Vorleistung getreten.</w:t>
      </w:r>
    </w:p>
    <w:p w:rsidR="00644440" w:rsidRDefault="00644440" w:rsidP="00644440">
      <w:pPr>
        <w:pStyle w:val="KeinLeerraum"/>
        <w:rPr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Ich bitte um Erstattung der verauslagten Kosten i.H.v</w:t>
      </w:r>
      <w:r w:rsidRPr="00E526E7">
        <w:rPr>
          <w:rFonts w:ascii="Arial" w:hAnsi="Arial" w:cs="Arial"/>
          <w:sz w:val="24"/>
          <w:szCs w:val="24"/>
        </w:rPr>
        <w:t xml:space="preserve">. </w:t>
      </w:r>
      <w:r w:rsidR="004246B1" w:rsidRPr="00E526E7">
        <w:rPr>
          <w:rFonts w:ascii="Arial" w:hAnsi="Arial" w:cs="Arial"/>
          <w:sz w:val="24"/>
          <w:szCs w:val="24"/>
        </w:rPr>
        <w:t>x,xx</w:t>
      </w:r>
      <w:r>
        <w:rPr>
          <w:rFonts w:ascii="Arial" w:hAnsi="Arial" w:cs="Arial"/>
          <w:sz w:val="24"/>
          <w:szCs w:val="24"/>
        </w:rPr>
        <w:t xml:space="preserve"> € auf das Konto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IBAN:</w:t>
      </w:r>
      <w:r>
        <w:rPr>
          <w:rFonts w:ascii="Arial" w:hAnsi="Arial" w:cs="Arial"/>
          <w:sz w:val="24"/>
          <w:szCs w:val="24"/>
        </w:rPr>
        <w:tab/>
      </w:r>
    </w:p>
    <w:p w:rsidR="002115CE" w:rsidRDefault="002115CE" w:rsidP="002115CE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BIC:</w:t>
      </w:r>
      <w:r>
        <w:rPr>
          <w:rFonts w:ascii="Arial" w:hAnsi="Arial" w:cs="Arial"/>
          <w:sz w:val="24"/>
          <w:szCs w:val="24"/>
        </w:rPr>
        <w:tab/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 Angabe des Verwendungszwecks </w:t>
      </w:r>
      <w:r w:rsidR="003F389D">
        <w:rPr>
          <w:rFonts w:ascii="Arial" w:hAnsi="Arial" w:cs="Arial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>Optional</w:t>
      </w:r>
      <w:r w:rsidR="003F389D">
        <w:rPr>
          <w:rFonts w:ascii="Arial" w:hAnsi="Arial" w:cs="Arial"/>
          <w:sz w:val="24"/>
          <w:szCs w:val="24"/>
        </w:rPr>
        <w:t>&gt;</w:t>
      </w:r>
      <w:r>
        <w:rPr>
          <w:rFonts w:ascii="Arial" w:hAnsi="Arial" w:cs="Arial"/>
          <w:sz w:val="24"/>
          <w:szCs w:val="24"/>
        </w:rPr>
        <w:t>.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Einzelheiten zu den o.a. Kosten sowie erforderliche Begründungen, Schadensmeldungen, Genehmigungen etc. bitte ich den zahlungsbegründenden Unterlagen, die fahrzeugbezogen bei</w:t>
      </w:r>
      <w:r w:rsidR="00644440">
        <w:rPr>
          <w:rFonts w:ascii="Arial" w:hAnsi="Arial" w:cs="Arial"/>
          <w:sz w:val="24"/>
          <w:szCs w:val="24"/>
        </w:rPr>
        <w:t>ge</w:t>
      </w:r>
      <w:r>
        <w:rPr>
          <w:rFonts w:ascii="Arial" w:hAnsi="Arial" w:cs="Arial"/>
          <w:sz w:val="24"/>
          <w:szCs w:val="24"/>
        </w:rPr>
        <w:t>füg</w:t>
      </w:r>
      <w:r w:rsidR="00644440">
        <w:rPr>
          <w:rFonts w:ascii="Arial" w:hAnsi="Arial" w:cs="Arial"/>
          <w:sz w:val="24"/>
          <w:szCs w:val="24"/>
        </w:rPr>
        <w:t>t sind</w:t>
      </w:r>
      <w:r>
        <w:rPr>
          <w:rFonts w:ascii="Arial" w:hAnsi="Arial" w:cs="Arial"/>
          <w:sz w:val="24"/>
          <w:szCs w:val="24"/>
        </w:rPr>
        <w:t>, zu entnehmen.</w:t>
      </w:r>
    </w:p>
    <w:p w:rsidR="002115CE" w:rsidRDefault="002115CE" w:rsidP="002115CE">
      <w:pPr>
        <w:pStyle w:val="KeinLeerraum"/>
        <w:rPr>
          <w:rFonts w:ascii="Arial" w:hAnsi="Arial" w:cs="Arial"/>
          <w:sz w:val="24"/>
          <w:szCs w:val="24"/>
        </w:rPr>
      </w:pPr>
    </w:p>
    <w:p w:rsidR="002115CE" w:rsidRDefault="002115CE" w:rsidP="002115CE">
      <w:pPr>
        <w:pStyle w:val="Verfgung"/>
        <w:numPr>
          <w:ilvl w:val="0"/>
          <w:numId w:val="0"/>
        </w:numPr>
        <w:rPr>
          <w:szCs w:val="24"/>
        </w:rPr>
      </w:pPr>
      <w:r>
        <w:rPr>
          <w:szCs w:val="24"/>
        </w:rPr>
        <w:t>Mit freundlichem Gruß</w:t>
      </w:r>
    </w:p>
    <w:p w:rsidR="00644440" w:rsidRDefault="00644440" w:rsidP="00644440"/>
    <w:p w:rsidR="00644440" w:rsidRDefault="00644440" w:rsidP="00644440"/>
    <w:p w:rsidR="00644440" w:rsidRDefault="00644440" w:rsidP="00644440"/>
    <w:p w:rsidR="00644440" w:rsidRDefault="00644440" w:rsidP="00644440"/>
    <w:p w:rsidR="00644440" w:rsidRDefault="00644440" w:rsidP="00644440"/>
    <w:p w:rsidR="00644440" w:rsidRPr="00FA2136" w:rsidRDefault="00644440" w:rsidP="00644440">
      <w:pPr>
        <w:rPr>
          <w:i/>
        </w:rPr>
      </w:pPr>
      <w:r w:rsidRPr="00FA2136">
        <w:rPr>
          <w:i/>
        </w:rPr>
        <w:t>Anlagen</w:t>
      </w:r>
      <w:r w:rsidR="001908F3">
        <w:rPr>
          <w:i/>
        </w:rPr>
        <w:t xml:space="preserve"> (entsprechendes bitte auswählen)</w:t>
      </w:r>
    </w:p>
    <w:p w:rsidR="00644440" w:rsidRPr="00FA2136" w:rsidRDefault="00644440" w:rsidP="00644440">
      <w:pPr>
        <w:pStyle w:val="Listenabsatz"/>
        <w:numPr>
          <w:ilvl w:val="0"/>
          <w:numId w:val="4"/>
        </w:numPr>
        <w:rPr>
          <w:i/>
        </w:rPr>
      </w:pPr>
      <w:r w:rsidRPr="00FA2136">
        <w:rPr>
          <w:i/>
        </w:rPr>
        <w:t>Abrechnungsunterlagen (fahrzeugbezogen)</w:t>
      </w:r>
    </w:p>
    <w:p w:rsidR="00644440" w:rsidRPr="00FA2136" w:rsidRDefault="00644440" w:rsidP="00644440">
      <w:pPr>
        <w:pStyle w:val="Listenabsatz"/>
        <w:numPr>
          <w:ilvl w:val="0"/>
          <w:numId w:val="4"/>
        </w:numPr>
        <w:rPr>
          <w:i/>
        </w:rPr>
      </w:pPr>
      <w:r w:rsidRPr="00FA2136">
        <w:rPr>
          <w:i/>
        </w:rPr>
        <w:t>Jährliche Erklärung</w:t>
      </w:r>
    </w:p>
    <w:p w:rsidR="00644440" w:rsidRPr="00FA2136" w:rsidRDefault="00644440" w:rsidP="00644440">
      <w:pPr>
        <w:pStyle w:val="Listenabsatz"/>
        <w:numPr>
          <w:ilvl w:val="0"/>
          <w:numId w:val="4"/>
        </w:numPr>
        <w:rPr>
          <w:i/>
        </w:rPr>
      </w:pPr>
      <w:r w:rsidRPr="00FA2136">
        <w:rPr>
          <w:i/>
        </w:rPr>
        <w:t>Fahrtenbücher</w:t>
      </w:r>
    </w:p>
    <w:p w:rsidR="00644440" w:rsidRPr="00FA2136" w:rsidRDefault="00644440" w:rsidP="00644440">
      <w:pPr>
        <w:pStyle w:val="Listenabsatz"/>
        <w:numPr>
          <w:ilvl w:val="0"/>
          <w:numId w:val="4"/>
        </w:numPr>
        <w:rPr>
          <w:i/>
        </w:rPr>
      </w:pPr>
      <w:r w:rsidRPr="00FA2136">
        <w:rPr>
          <w:i/>
        </w:rPr>
        <w:t>Betriebsstundennachweise</w:t>
      </w:r>
    </w:p>
    <w:p w:rsidR="002115CE" w:rsidRDefault="002115CE" w:rsidP="002115CE"/>
    <w:p w:rsidR="002115CE" w:rsidRDefault="002115CE" w:rsidP="002115CE"/>
    <w:p w:rsidR="002115CE" w:rsidRDefault="002115CE" w:rsidP="002115CE"/>
    <w:p w:rsidR="002115CE" w:rsidRDefault="002115CE" w:rsidP="002115CE"/>
    <w:p w:rsidR="002115CE" w:rsidRDefault="002115CE" w:rsidP="002115CE"/>
    <w:p w:rsidR="002115CE" w:rsidRDefault="002115CE" w:rsidP="002115CE"/>
    <w:p w:rsidR="002115CE" w:rsidRDefault="002115CE" w:rsidP="002115CE"/>
    <w:bookmarkEnd w:id="0"/>
    <w:p w:rsidR="006374B7" w:rsidRDefault="006374B7" w:rsidP="002115CE"/>
    <w:p w:rsidR="002115CE" w:rsidRDefault="002115CE" w:rsidP="002115CE"/>
    <w:p w:rsidR="002115CE" w:rsidRDefault="002115CE" w:rsidP="002115CE">
      <w:bookmarkStart w:id="2" w:name="Betreff1"/>
      <w:bookmarkEnd w:id="2"/>
    </w:p>
    <w:p w:rsidR="002115CE" w:rsidRDefault="002115CE" w:rsidP="002115CE"/>
    <w:p w:rsidR="002115CE" w:rsidRDefault="002115CE" w:rsidP="002115CE"/>
    <w:p w:rsidR="002115CE" w:rsidRDefault="002115CE" w:rsidP="002115CE">
      <w:pPr>
        <w:pStyle w:val="Flietext"/>
      </w:pPr>
    </w:p>
    <w:p w:rsidR="002115CE" w:rsidRDefault="002115CE" w:rsidP="002115CE">
      <w:pPr>
        <w:pStyle w:val="Flietext"/>
      </w:pPr>
    </w:p>
    <w:sectPr w:rsidR="002115CE" w:rsidSect="00211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48" w:right="2834" w:bottom="1049" w:left="1361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6EA" w:rsidRDefault="005826EA" w:rsidP="002115CE">
      <w:r>
        <w:separator/>
      </w:r>
    </w:p>
  </w:endnote>
  <w:endnote w:type="continuationSeparator" w:id="0">
    <w:p w:rsidR="005826EA" w:rsidRDefault="005826EA" w:rsidP="0021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CE" w:rsidRDefault="002115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CE" w:rsidRPr="002115CE" w:rsidRDefault="002115CE" w:rsidP="002115CE">
    <w:pPr>
      <w:pStyle w:val="Fuzeile"/>
      <w:tabs>
        <w:tab w:val="clear" w:pos="4536"/>
        <w:tab w:val="clear" w:pos="9072"/>
        <w:tab w:val="right" w:pos="9071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CE" w:rsidRPr="002115CE" w:rsidRDefault="002115CE" w:rsidP="002115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6EA" w:rsidRDefault="005826EA" w:rsidP="002115CE">
      <w:r>
        <w:separator/>
      </w:r>
    </w:p>
  </w:footnote>
  <w:footnote w:type="continuationSeparator" w:id="0">
    <w:p w:rsidR="005826EA" w:rsidRDefault="005826EA" w:rsidP="00211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CE" w:rsidRDefault="002115CE">
    <w:pPr>
      <w:pStyle w:val="OKEKOPF"/>
      <w:tabs>
        <w:tab w:val="clear" w:pos="3686"/>
        <w:tab w:val="left" w:pos="3969"/>
      </w:tabs>
    </w:pPr>
    <w:r>
      <w:drawing>
        <wp:anchor distT="0" distB="0" distL="114300" distR="114300" simplePos="0" relativeHeight="251673600" behindDoc="1" locked="0" layoutInCell="1" allowOverlap="1">
          <wp:simplePos x="0" y="0"/>
          <wp:positionH relativeFrom="page">
            <wp:posOffset>5941060</wp:posOffset>
          </wp:positionH>
          <wp:positionV relativeFrom="paragraph">
            <wp:posOffset>144145</wp:posOffset>
          </wp:positionV>
          <wp:extent cx="542925" cy="581025"/>
          <wp:effectExtent l="0" t="0" r="9525" b="9525"/>
          <wp:wrapNone/>
          <wp:docPr id="10" name="Grafik 10" descr="NRW_far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NRW_farb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2115CE" w:rsidRDefault="002115CE">
    <w:pPr>
      <w:pStyle w:val="OKEKOPF"/>
      <w:tabs>
        <w:tab w:val="clear" w:pos="3686"/>
        <w:tab w:val="left" w:pos="3969"/>
      </w:tabs>
      <w:rPr>
        <w:rFonts w:cs="Arial"/>
      </w:rPr>
    </w:pPr>
    <w:r>
      <w:tab/>
      <w:t xml:space="preserve">          Bezirksregierung Detmold</w:t>
    </w:r>
  </w:p>
  <w:p w:rsidR="002115CE" w:rsidRDefault="002115CE">
    <w:pPr>
      <w:pStyle w:val="OKEKOPF"/>
      <w:tabs>
        <w:tab w:val="clear" w:pos="3686"/>
        <w:tab w:val="left" w:pos="3969"/>
      </w:tabs>
      <w:rPr>
        <w:rFonts w:cs="Arial"/>
      </w:rPr>
    </w:pPr>
    <w:r>
      <w:tab/>
    </w:r>
  </w:p>
  <w:p w:rsidR="002115CE" w:rsidRDefault="002115CE">
    <w:pPr>
      <w:pStyle w:val="OKEKOPF"/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16"/>
        <w:szCs w:val="16"/>
      </w:rPr>
    </w:pP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1" layoutInCell="1" allowOverlap="1">
              <wp:simplePos x="0" y="0"/>
              <wp:positionH relativeFrom="page">
                <wp:posOffset>5941060</wp:posOffset>
              </wp:positionH>
              <wp:positionV relativeFrom="page">
                <wp:posOffset>1871980</wp:posOffset>
              </wp:positionV>
              <wp:extent cx="1440180" cy="696595"/>
              <wp:effectExtent l="0" t="0" r="635" b="3175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696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15CE" w:rsidRDefault="002115CE">
                          <w:pPr>
                            <w:spacing w:line="360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Datum: </w:t>
                          </w:r>
                          <w:bookmarkStart w:id="3" w:name="OKEDatum2"/>
                          <w:r>
                            <w:rPr>
                              <w:sz w:val="16"/>
                            </w:rPr>
                            <w:t>30. August 2019</w:t>
                          </w:r>
                          <w:bookmarkEnd w:id="3"/>
                        </w:p>
                        <w:p w:rsidR="002115CE" w:rsidRDefault="002115CE">
                          <w:pPr>
                            <w:spacing w:line="360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Seite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SECTIONPAGES  \* MERGEFORMAT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</w:p>
                        <w:p w:rsidR="002115CE" w:rsidRDefault="002115CE">
                          <w:pPr>
                            <w:spacing w:line="360" w:lineRule="auto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style="position:absolute;margin-left:467.8pt;margin-top:147.4pt;width:113.4pt;height:54.8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" filled="f" stroked="f">
              <v:textbox inset="0,0,0,0">
                <w:txbxContent>
                  <w:p w:rsidR="002115CE" w:rsidRDefault="002115CE">
                    <w:pPr>
                      <w:spacing w:line="360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Datum: </w:t>
                    </w:r>
                    <w:bookmarkStart w:id="4" w:name="OKEDatum2"/>
                    <w:r>
                      <w:rPr>
                        <w:sz w:val="16"/>
                      </w:rPr>
                      <w:t>30. August 2019</w:t>
                    </w:r>
                    <w:bookmarkEnd w:id="4"/>
                  </w:p>
                  <w:p w:rsidR="002115CE" w:rsidRDefault="002115CE">
                    <w:pPr>
                      <w:spacing w:line="360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Seite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 \* MERGEFORMAT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 xml:space="preserve"> von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SECTIONPAGES  \* MERGEFORMAT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</w:p>
                  <w:p w:rsidR="002115CE" w:rsidRDefault="002115CE">
                    <w:pPr>
                      <w:spacing w:line="360" w:lineRule="auto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1" layoutInCell="1" allowOverlap="1">
              <wp:simplePos x="0" y="0"/>
              <wp:positionH relativeFrom="page">
                <wp:posOffset>-62865</wp:posOffset>
              </wp:positionH>
              <wp:positionV relativeFrom="page">
                <wp:posOffset>5374640</wp:posOffset>
              </wp:positionV>
              <wp:extent cx="342900" cy="0"/>
              <wp:effectExtent l="13335" t="12065" r="5715" b="6985"/>
              <wp:wrapNone/>
              <wp:docPr id="8" name="Gerader Verbinde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182EF" id="Gerader Verbinder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4.95pt,423.2pt" to="22.05pt,4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" strokeweight=".5pt">
              <w10:wrap anchorx="page" anchory="page"/>
              <w10:anchorlock/>
            </v:line>
          </w:pict>
        </mc:Fallback>
      </mc:AlternateContent>
    </w: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70528" behindDoc="0" locked="1" layoutInCell="1" allowOverlap="1">
              <wp:simplePos x="0" y="0"/>
              <wp:positionH relativeFrom="page">
                <wp:posOffset>-62865</wp:posOffset>
              </wp:positionH>
              <wp:positionV relativeFrom="page">
                <wp:posOffset>3774440</wp:posOffset>
              </wp:positionV>
              <wp:extent cx="342900" cy="0"/>
              <wp:effectExtent l="13335" t="12065" r="5715" b="6985"/>
              <wp:wrapNone/>
              <wp:docPr id="7" name="Gerader Verbinde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4421A1" id="Gerader Verbinder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4.95pt,297.2pt" to="22.05pt,2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" strokeweight=".5pt"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CE" w:rsidRDefault="002115CE">
    <w:pPr>
      <w:pStyle w:val="OKEKOPF"/>
      <w:tabs>
        <w:tab w:val="clear" w:pos="3686"/>
        <w:tab w:val="left" w:pos="3969"/>
      </w:tabs>
    </w:pPr>
    <w:r>
      <w:tab/>
    </w:r>
    <w:r>
      <w:tab/>
    </w:r>
  </w:p>
  <w:p w:rsidR="002115CE" w:rsidRDefault="002115CE">
    <w:pPr>
      <w:pStyle w:val="OKEKOPF"/>
      <w:tabs>
        <w:tab w:val="clear" w:pos="3686"/>
        <w:tab w:val="left" w:pos="3969"/>
      </w:tabs>
      <w:rPr>
        <w:rFonts w:cs="Arial"/>
      </w:rPr>
    </w:pPr>
    <w:r>
      <w:tab/>
    </w:r>
    <w:r>
      <w:tab/>
    </w:r>
  </w:p>
  <w:p w:rsidR="002115CE" w:rsidRDefault="002115CE">
    <w:pPr>
      <w:pStyle w:val="OKEKOPF"/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20"/>
        <w:szCs w:val="20"/>
      </w:rPr>
    </w:pPr>
  </w:p>
  <w:p w:rsidR="002115CE" w:rsidRDefault="002115CE">
    <w:pPr>
      <w:pStyle w:val="OKEKOPF"/>
      <w:rPr>
        <w:sz w:val="16"/>
        <w:szCs w:val="16"/>
      </w:rPr>
    </w:pP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page">
                <wp:posOffset>-62865</wp:posOffset>
              </wp:positionH>
              <wp:positionV relativeFrom="page">
                <wp:posOffset>5374640</wp:posOffset>
              </wp:positionV>
              <wp:extent cx="342900" cy="0"/>
              <wp:effectExtent l="13335" t="12065" r="5715" b="6985"/>
              <wp:wrapNone/>
              <wp:docPr id="4" name="Gerader Verbinde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E2639C" id="Gerader Verbinde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4.95pt,423.2pt" to="22.05pt,4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lkGgIAADQEAAAOAAAAZHJzL2Uyb0RvYy54bWysU8GO2jAQvVfqP1i+QxLIUo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" strokeweight=".5pt">
              <w10:wrap anchorx="page" anchory="page"/>
              <w10:anchorlock/>
            </v:line>
          </w:pict>
        </mc:Fallback>
      </mc:AlternateContent>
    </w: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page">
                <wp:posOffset>-62865</wp:posOffset>
              </wp:positionH>
              <wp:positionV relativeFrom="page">
                <wp:posOffset>3774440</wp:posOffset>
              </wp:positionV>
              <wp:extent cx="342900" cy="0"/>
              <wp:effectExtent l="13335" t="12065" r="5715" b="6985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684AA2" id="Gerader Verbinde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4.95pt,297.2pt" to="22.05pt,2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a5bGgIAADQEAAAOAAAAZHJzL2Uyb0RvYy54bWysU8GO2jAQvVfqP1i+QxLIUo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" strokeweight=".5pt"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CE" w:rsidRPr="00F945C3" w:rsidRDefault="002115CE" w:rsidP="002115CE">
    <w:pPr>
      <w:pStyle w:val="OKEKOPF"/>
      <w:tabs>
        <w:tab w:val="clear" w:pos="3686"/>
        <w:tab w:val="left" w:pos="3969"/>
      </w:tabs>
    </w:pPr>
    <w:r>
      <w:tab/>
    </w:r>
  </w:p>
  <w:p w:rsidR="002115CE" w:rsidRDefault="002115CE">
    <w:pPr>
      <w:pStyle w:val="OKEKOPF"/>
      <w:rPr>
        <w:sz w:val="16"/>
        <w:szCs w:val="16"/>
      </w:rPr>
    </w:pP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1" layoutInCell="1" allowOverlap="1">
              <wp:simplePos x="0" y="0"/>
              <wp:positionH relativeFrom="page">
                <wp:posOffset>-62865</wp:posOffset>
              </wp:positionH>
              <wp:positionV relativeFrom="page">
                <wp:posOffset>5374640</wp:posOffset>
              </wp:positionV>
              <wp:extent cx="342900" cy="0"/>
              <wp:effectExtent l="13335" t="12065" r="5715" b="6985"/>
              <wp:wrapNone/>
              <wp:docPr id="2" name="Gerader Verbinde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03EDF4" id="Gerader Verbinde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4.95pt,423.2pt" to="22.05pt,4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" strokeweight=".5pt">
              <w10:wrap anchorx="page" anchory="page"/>
              <w10:anchorlock/>
            </v:line>
          </w:pict>
        </mc:Fallback>
      </mc:AlternateContent>
    </w:r>
    <w:r>
      <w:rPr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1" layoutInCell="1" allowOverlap="1">
              <wp:simplePos x="0" y="0"/>
              <wp:positionH relativeFrom="page">
                <wp:posOffset>-62865</wp:posOffset>
              </wp:positionH>
              <wp:positionV relativeFrom="page">
                <wp:posOffset>3774440</wp:posOffset>
              </wp:positionV>
              <wp:extent cx="342900" cy="0"/>
              <wp:effectExtent l="13335" t="12065" r="5715" b="6985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9B82CC" id="Gerader Verbinder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4.95pt,297.2pt" to="22.05pt,2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" strokeweight=".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B1BC5"/>
    <w:multiLevelType w:val="multilevel"/>
    <w:tmpl w:val="FA6A4C54"/>
    <w:lvl w:ilvl="0">
      <w:start w:val="1"/>
      <w:numFmt w:val="decimal"/>
      <w:pStyle w:val="Verfgung"/>
      <w:lvlText w:val="%1)"/>
      <w:lvlJc w:val="left"/>
      <w:pPr>
        <w:tabs>
          <w:tab w:val="num" w:pos="0"/>
        </w:tabs>
        <w:ind w:left="0" w:firstLine="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9B8"/>
    <w:multiLevelType w:val="multilevel"/>
    <w:tmpl w:val="E3D27E12"/>
    <w:lvl w:ilvl="0">
      <w:start w:val="1"/>
      <w:numFmt w:val="decimal"/>
      <w:pStyle w:val="VSGrad"/>
      <w:lvlText w:val="%1)"/>
      <w:lvlJc w:val="left"/>
      <w:pPr>
        <w:tabs>
          <w:tab w:val="num" w:pos="0"/>
        </w:tabs>
        <w:ind w:left="0" w:firstLine="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22DD3"/>
    <w:multiLevelType w:val="hybridMultilevel"/>
    <w:tmpl w:val="77767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A4D6F"/>
    <w:multiLevelType w:val="hybridMultilevel"/>
    <w:tmpl w:val="A9409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nterzeichnung" w:val="Mit freundlichen Grüßen_x000d__x000a_im Auftrag_x000d__x000a__x000d__x000a_(gez. Becker)"/>
  </w:docVars>
  <w:rsids>
    <w:rsidRoot w:val="002115CE"/>
    <w:rsid w:val="0006576B"/>
    <w:rsid w:val="001908F3"/>
    <w:rsid w:val="001957CA"/>
    <w:rsid w:val="0020069D"/>
    <w:rsid w:val="002115CE"/>
    <w:rsid w:val="003F389D"/>
    <w:rsid w:val="004246B1"/>
    <w:rsid w:val="004363B1"/>
    <w:rsid w:val="005826EA"/>
    <w:rsid w:val="005A33FE"/>
    <w:rsid w:val="00607D61"/>
    <w:rsid w:val="006374B7"/>
    <w:rsid w:val="00644440"/>
    <w:rsid w:val="0082290E"/>
    <w:rsid w:val="008E07E4"/>
    <w:rsid w:val="009E6205"/>
    <w:rsid w:val="00A636A9"/>
    <w:rsid w:val="00B91A88"/>
    <w:rsid w:val="00D06269"/>
    <w:rsid w:val="00D60DBE"/>
    <w:rsid w:val="00DA4630"/>
    <w:rsid w:val="00DF3020"/>
    <w:rsid w:val="00E526E7"/>
    <w:rsid w:val="00E60C4B"/>
    <w:rsid w:val="00FA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BAC98"/>
  <w15:chartTrackingRefBased/>
  <w15:docId w15:val="{22B47A6E-2A99-4656-919E-FF44B13D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erfgung">
    <w:name w:val="Verfügung"/>
    <w:basedOn w:val="Standard"/>
    <w:next w:val="Standard"/>
    <w:link w:val="VerfgungZchn"/>
    <w:autoRedefine/>
    <w:qFormat/>
    <w:rsid w:val="002115CE"/>
    <w:pPr>
      <w:numPr>
        <w:numId w:val="1"/>
      </w:numPr>
      <w:tabs>
        <w:tab w:val="left" w:pos="0"/>
      </w:tabs>
      <w:ind w:hanging="567"/>
    </w:pPr>
  </w:style>
  <w:style w:type="character" w:customStyle="1" w:styleId="VerfgungZchn">
    <w:name w:val="Verfügung Zchn"/>
    <w:basedOn w:val="Absatz-Standardschriftart"/>
    <w:link w:val="Verfgung"/>
    <w:rsid w:val="002115CE"/>
    <w:rPr>
      <w:rFonts w:ascii="Arial" w:hAnsi="Arial" w:cs="Arial"/>
      <w:sz w:val="24"/>
    </w:rPr>
  </w:style>
  <w:style w:type="paragraph" w:customStyle="1" w:styleId="VSGrad">
    <w:name w:val="VSGrad"/>
    <w:basedOn w:val="Standard"/>
    <w:next w:val="Standard"/>
    <w:link w:val="VSGradZchn"/>
    <w:rsid w:val="002115CE"/>
    <w:pPr>
      <w:numPr>
        <w:numId w:val="2"/>
      </w:numPr>
      <w:tabs>
        <w:tab w:val="left" w:pos="0"/>
      </w:tabs>
      <w:ind w:hanging="567"/>
    </w:pPr>
  </w:style>
  <w:style w:type="character" w:customStyle="1" w:styleId="VSGradZchn">
    <w:name w:val="VSGrad Zchn"/>
    <w:basedOn w:val="Absatz-Standardschriftart"/>
    <w:link w:val="VSGrad"/>
    <w:rsid w:val="002115CE"/>
    <w:rPr>
      <w:rFonts w:ascii="Arial" w:hAnsi="Arial" w:cs="Arial"/>
      <w:sz w:val="24"/>
    </w:rPr>
  </w:style>
  <w:style w:type="paragraph" w:customStyle="1" w:styleId="Flietext">
    <w:name w:val="Fließtext"/>
    <w:basedOn w:val="Standard"/>
    <w:link w:val="FlietextZchn"/>
    <w:rsid w:val="002115CE"/>
    <w:pPr>
      <w:spacing w:line="320" w:lineRule="atLeast"/>
    </w:pPr>
  </w:style>
  <w:style w:type="character" w:customStyle="1" w:styleId="FlietextZchn">
    <w:name w:val="Fließtext Zchn"/>
    <w:basedOn w:val="Absatz-Standardschriftart"/>
    <w:link w:val="Flietext"/>
    <w:rsid w:val="002115CE"/>
    <w:rPr>
      <w:rFonts w:ascii="Arial" w:hAnsi="Arial" w:cs="Arial"/>
      <w:sz w:val="24"/>
    </w:rPr>
  </w:style>
  <w:style w:type="paragraph" w:styleId="Kopfzeile">
    <w:name w:val="header"/>
    <w:basedOn w:val="Standard"/>
    <w:link w:val="KopfzeileZchn"/>
    <w:unhideWhenUsed/>
    <w:rsid w:val="002115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15CE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115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15CE"/>
    <w:rPr>
      <w:rFonts w:ascii="Arial" w:hAnsi="Arial" w:cs="Arial"/>
      <w:sz w:val="24"/>
    </w:rPr>
  </w:style>
  <w:style w:type="paragraph" w:customStyle="1" w:styleId="Felddeklaration">
    <w:name w:val="Felddeklaration"/>
    <w:rsid w:val="00211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twurfsfeld">
    <w:name w:val="Entwurfsfeld"/>
    <w:basedOn w:val="Standard"/>
    <w:rsid w:val="002115CE"/>
    <w:rPr>
      <w:rFonts w:eastAsia="Times New Roman"/>
      <w:sz w:val="20"/>
      <w:szCs w:val="20"/>
      <w:lang w:eastAsia="de-DE"/>
    </w:rPr>
  </w:style>
  <w:style w:type="paragraph" w:customStyle="1" w:styleId="OKEKOPF">
    <w:name w:val="OKE_KOPF"/>
    <w:rsid w:val="002115CE"/>
    <w:pPr>
      <w:tabs>
        <w:tab w:val="left" w:pos="3686"/>
      </w:tabs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styleId="KeinLeerraum">
    <w:name w:val="No Spacing"/>
    <w:uiPriority w:val="1"/>
    <w:qFormat/>
    <w:rsid w:val="002115C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11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4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0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Detmold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Becker</dc:creator>
  <cp:keywords/>
  <dc:description/>
  <cp:lastModifiedBy>Nebling, Fredrik (IM)</cp:lastModifiedBy>
  <cp:revision>3</cp:revision>
  <dcterms:created xsi:type="dcterms:W3CDTF">2023-11-24T07:41:00Z</dcterms:created>
  <dcterms:modified xsi:type="dcterms:W3CDTF">2024-02-07T07:09:00Z</dcterms:modified>
  <cp:category>22.04.01.01-028/2019-007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enzeichen">
    <vt:lpwstr>22.04.01.01-028/2019-007</vt:lpwstr>
  </property>
  <property fmtid="{D5CDD505-2E9C-101B-9397-08002B2CF9AE}" pid="3" name="Bearbeiter">
    <vt:lpwstr>Sophia Becker</vt:lpwstr>
  </property>
  <property fmtid="{D5CDD505-2E9C-101B-9397-08002B2CF9AE}" pid="4" name="OrgaEinheit">
    <vt:lpwstr/>
  </property>
  <property fmtid="{D5CDD505-2E9C-101B-9397-08002B2CF9AE}" pid="5" name="Betreff">
    <vt:lpwstr/>
  </property>
</Properties>
</file>